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sz w:val="20"/>
        </w:rPr>
        <w:pict>
          <v:shape id="_x0000_s1026" o:spid="_x0000_s1026" o:spt="75" type="#_x0000_t75" style="position:absolute;left:0pt;margin-left:57.6pt;margin-top:12.45pt;height:86.85pt;width:81.9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方正姚体" w:eastAsia="方正姚体"/>
          <w:b/>
          <w:sz w:val="48"/>
          <w:szCs w:val="48"/>
        </w:rPr>
      </w:pPr>
      <w:r>
        <w:rPr>
          <w:rFonts w:hint="eastAsia" w:ascii="方正姚体" w:eastAsia="方正姚体"/>
          <w:b/>
          <w:sz w:val="48"/>
          <w:szCs w:val="48"/>
        </w:rPr>
        <w:t xml:space="preserve">            杂志201</w:t>
      </w:r>
      <w:r>
        <w:rPr>
          <w:rFonts w:hint="eastAsia" w:ascii="方正姚体" w:eastAsia="方正姚体"/>
          <w:b/>
          <w:sz w:val="48"/>
          <w:szCs w:val="48"/>
          <w:lang w:val="en-US" w:eastAsia="zh-CN"/>
        </w:rPr>
        <w:t>9</w:t>
      </w:r>
      <w:r>
        <w:rPr>
          <w:rFonts w:hint="eastAsia" w:ascii="方正姚体" w:eastAsia="方正姚体"/>
          <w:b/>
          <w:sz w:val="48"/>
          <w:szCs w:val="48"/>
        </w:rPr>
        <w:t>年征订启事</w:t>
      </w:r>
    </w:p>
    <w:p>
      <w:pPr>
        <w:spacing w:line="360" w:lineRule="auto"/>
        <w:jc w:val="center"/>
        <w:rPr>
          <w:rFonts w:ascii="楷体" w:hAnsi="楷体" w:eastAsia="楷体"/>
          <w:b/>
          <w:sz w:val="24"/>
        </w:rPr>
      </w:pPr>
      <w:bookmarkStart w:id="0" w:name="_GoBack"/>
      <w:bookmarkEnd w:id="0"/>
    </w:p>
    <w:p>
      <w:pPr>
        <w:jc w:val="center"/>
        <w:rPr>
          <w:rFonts w:hint="default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</w:rPr>
        <w:t xml:space="preserve">  学会</w:t>
      </w:r>
      <w:r>
        <w:rPr>
          <w:rFonts w:hint="eastAsia" w:ascii="楷体" w:hAnsi="楷体" w:eastAsia="楷体"/>
          <w:sz w:val="24"/>
          <w:lang w:eastAsia="zh-CN"/>
        </w:rPr>
        <w:t>鉴赏</w:t>
      </w:r>
      <w:r>
        <w:rPr>
          <w:rFonts w:hint="eastAsia" w:ascii="楷体" w:hAnsi="楷体" w:eastAsia="楷体"/>
          <w:sz w:val="24"/>
        </w:rPr>
        <w:t xml:space="preserve">  学会审美 </w:t>
      </w:r>
      <w:r>
        <w:rPr>
          <w:rFonts w:hint="eastAsia" w:ascii="楷体" w:hAnsi="楷体" w:eastAsia="楷体"/>
          <w:sz w:val="24"/>
          <w:lang w:val="en-US" w:eastAsia="zh-CN"/>
        </w:rPr>
        <w:t xml:space="preserve"> 学会写作 </w:t>
      </w:r>
      <w:r>
        <w:rPr>
          <w:rFonts w:hint="eastAsia" w:ascii="楷体" w:hAnsi="楷体" w:eastAsia="楷体"/>
          <w:sz w:val="24"/>
        </w:rPr>
        <w:t xml:space="preserve"> 学会创新</w:t>
      </w:r>
      <w:r>
        <w:rPr>
          <w:rFonts w:hint="eastAsia" w:ascii="楷体" w:hAnsi="楷体" w:eastAsia="楷体"/>
          <w:sz w:val="24"/>
          <w:lang w:val="en-US" w:eastAsia="zh-CN"/>
        </w:rPr>
        <w:t xml:space="preserve">  </w:t>
      </w:r>
    </w:p>
    <w:p>
      <w:pPr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聚焦核心素养  拓展读写课堂</w:t>
      </w:r>
    </w:p>
    <w:p>
      <w:pPr>
        <w:spacing w:line="40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/>
          <w:bCs/>
          <w:sz w:val="22"/>
          <w:szCs w:val="22"/>
          <w:lang w:eastAsia="zh-CN"/>
        </w:rPr>
      </w:pPr>
      <w:r>
        <w:rPr>
          <w:rFonts w:hint="eastAsia" w:ascii="宋体" w:hAnsi="宋体"/>
          <w:bCs/>
          <w:sz w:val="22"/>
          <w:szCs w:val="22"/>
        </w:rPr>
        <w:t>《中学生》 杂志是由共青团中央主管、中国少年儿童新闻出版总社主办的国家级名牌刊物：1930年由著名教育家叶圣陶、夏丏尊创办，已有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89</w:t>
      </w:r>
      <w:r>
        <w:rPr>
          <w:rFonts w:hint="eastAsia" w:ascii="宋体" w:hAnsi="宋体"/>
          <w:bCs/>
          <w:sz w:val="22"/>
          <w:szCs w:val="22"/>
        </w:rPr>
        <w:t>年历史，培养了一代又一代人；新中国成立后毛泽东亲笔题写刊名，党和国家领导人寄予厚望，多次荣获国家期刊大奖，这在青少年期刊中独一无二。</w:t>
      </w:r>
      <w:r>
        <w:rPr>
          <w:rFonts w:hint="eastAsia" w:ascii="宋体" w:hAnsi="宋体"/>
          <w:bCs/>
          <w:sz w:val="22"/>
          <w:szCs w:val="22"/>
          <w:lang w:eastAsia="zh-CN"/>
        </w:rPr>
        <w:t>杂志社和</w:t>
      </w:r>
      <w:r>
        <w:rPr>
          <w:rFonts w:hint="eastAsia" w:ascii="宋体" w:hAnsi="宋体"/>
          <w:bCs/>
          <w:sz w:val="22"/>
          <w:szCs w:val="22"/>
        </w:rPr>
        <w:t>中国当代文学研究会校园文学委员会</w:t>
      </w:r>
      <w:r>
        <w:rPr>
          <w:rFonts w:hint="eastAsia" w:ascii="宋体" w:hAnsi="宋体"/>
          <w:bCs/>
          <w:sz w:val="22"/>
          <w:szCs w:val="22"/>
          <w:lang w:eastAsia="zh-CN"/>
        </w:rPr>
        <w:t>整体优势资源，</w:t>
      </w:r>
      <w:r>
        <w:rPr>
          <w:rFonts w:hint="eastAsia" w:ascii="宋体" w:hAnsi="宋体"/>
          <w:bCs/>
          <w:sz w:val="22"/>
          <w:szCs w:val="22"/>
        </w:rPr>
        <w:t>共同打造全国中学文学教育第一刊</w:t>
      </w:r>
      <w:r>
        <w:rPr>
          <w:rFonts w:hint="eastAsia" w:ascii="宋体" w:hAnsi="宋体"/>
          <w:bCs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2" w:firstLineChars="200"/>
        <w:textAlignment w:val="auto"/>
        <w:rPr>
          <w:rFonts w:hint="eastAsia" w:ascii="宋体" w:hAnsi="宋体" w:eastAsia="宋体"/>
          <w:bCs/>
          <w:sz w:val="22"/>
          <w:szCs w:val="22"/>
          <w:lang w:eastAsia="zh-CN"/>
        </w:rPr>
      </w:pPr>
      <w:r>
        <w:rPr>
          <w:rFonts w:hint="eastAsia" w:ascii="宋体" w:hAnsi="宋体"/>
          <w:b/>
          <w:bCs/>
          <w:sz w:val="22"/>
          <w:szCs w:val="22"/>
        </w:rPr>
        <w:t>■“</w:t>
      </w:r>
      <w:r>
        <w:rPr>
          <w:rFonts w:hint="eastAsia" w:ascii="宋体" w:hAnsi="宋体"/>
          <w:b/>
          <w:bCs/>
          <w:sz w:val="22"/>
          <w:szCs w:val="22"/>
          <w:lang w:eastAsia="zh-CN"/>
        </w:rPr>
        <w:t>青春</w:t>
      </w:r>
      <w:r>
        <w:rPr>
          <w:rFonts w:hint="eastAsia" w:ascii="宋体" w:hAnsi="宋体"/>
          <w:b/>
          <w:bCs/>
          <w:sz w:val="22"/>
          <w:szCs w:val="22"/>
        </w:rPr>
        <w:t>悦读”</w:t>
      </w:r>
      <w:r>
        <w:rPr>
          <w:rFonts w:hint="eastAsia" w:ascii="宋体" w:hAnsi="宋体"/>
          <w:b/>
          <w:bCs/>
          <w:sz w:val="22"/>
          <w:szCs w:val="22"/>
          <w:lang w:eastAsia="zh-CN"/>
        </w:rPr>
        <w:t>月</w:t>
      </w:r>
      <w:r>
        <w:rPr>
          <w:rFonts w:hint="eastAsia" w:ascii="宋体" w:hAnsi="宋体"/>
          <w:b/>
          <w:bCs/>
          <w:sz w:val="22"/>
          <w:szCs w:val="22"/>
        </w:rPr>
        <w:t>刊</w:t>
      </w:r>
      <w:r>
        <w:rPr>
          <w:rFonts w:hint="eastAsia" w:ascii="宋体" w:hAnsi="宋体"/>
          <w:bCs/>
          <w:sz w:val="22"/>
          <w:szCs w:val="22"/>
        </w:rPr>
        <w:t>：老刊新貌，</w:t>
      </w:r>
      <w:r>
        <w:rPr>
          <w:rFonts w:hint="eastAsia" w:ascii="宋体" w:hAnsi="宋体"/>
          <w:bCs/>
          <w:sz w:val="22"/>
          <w:szCs w:val="22"/>
          <w:lang w:eastAsia="zh-CN"/>
        </w:rPr>
        <w:t>趣味书香，天文地理，科技前沿，文化视野，个性星球，</w:t>
      </w:r>
      <w:r>
        <w:rPr>
          <w:rFonts w:hint="eastAsia" w:ascii="宋体" w:hAnsi="宋体"/>
          <w:bCs/>
          <w:sz w:val="22"/>
          <w:szCs w:val="22"/>
        </w:rPr>
        <w:t>紧贴</w:t>
      </w:r>
      <w:r>
        <w:rPr>
          <w:rFonts w:hint="eastAsia" w:ascii="宋体" w:hAnsi="宋体"/>
          <w:bCs/>
          <w:sz w:val="22"/>
          <w:szCs w:val="22"/>
          <w:lang w:eastAsia="zh-CN"/>
        </w:rPr>
        <w:t>学生</w:t>
      </w:r>
      <w:r>
        <w:rPr>
          <w:rFonts w:hint="eastAsia" w:ascii="宋体" w:hAnsi="宋体"/>
          <w:bCs/>
          <w:sz w:val="22"/>
          <w:szCs w:val="22"/>
        </w:rPr>
        <w:t>生活，</w:t>
      </w:r>
      <w:r>
        <w:rPr>
          <w:rFonts w:hint="eastAsia" w:ascii="宋体" w:hAnsi="宋体"/>
          <w:bCs/>
          <w:sz w:val="22"/>
          <w:szCs w:val="22"/>
          <w:lang w:eastAsia="zh-CN"/>
        </w:rPr>
        <w:t>诉说成长故事，文学陪伴青春，提升艺术审美能力。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2" w:firstLineChars="200"/>
        <w:textAlignment w:val="auto"/>
        <w:rPr>
          <w:rFonts w:hint="eastAsia" w:ascii="宋体" w:hAnsi="宋体" w:eastAsia="宋体"/>
          <w:bCs/>
          <w:sz w:val="22"/>
          <w:szCs w:val="22"/>
          <w:lang w:eastAsia="zh-CN"/>
        </w:rPr>
      </w:pPr>
      <w:r>
        <w:rPr>
          <w:rFonts w:hint="eastAsia" w:ascii="宋体" w:hAnsi="宋体"/>
          <w:b/>
          <w:bCs/>
          <w:sz w:val="22"/>
          <w:szCs w:val="22"/>
        </w:rPr>
        <w:t>■“新作文”</w:t>
      </w:r>
      <w:r>
        <w:rPr>
          <w:rFonts w:hint="eastAsia" w:ascii="宋体" w:hAnsi="宋体"/>
          <w:b/>
          <w:bCs/>
          <w:sz w:val="22"/>
          <w:szCs w:val="22"/>
          <w:lang w:eastAsia="zh-CN"/>
        </w:rPr>
        <w:t>月</w:t>
      </w:r>
      <w:r>
        <w:rPr>
          <w:rFonts w:hint="eastAsia" w:ascii="宋体" w:hAnsi="宋体"/>
          <w:b/>
          <w:bCs/>
          <w:sz w:val="22"/>
          <w:szCs w:val="22"/>
        </w:rPr>
        <w:t>刊</w:t>
      </w:r>
      <w:r>
        <w:rPr>
          <w:rFonts w:hint="eastAsia" w:ascii="宋体" w:hAnsi="宋体"/>
          <w:bCs/>
          <w:sz w:val="22"/>
          <w:szCs w:val="22"/>
          <w:lang w:eastAsia="zh-CN"/>
        </w:rPr>
        <w:t>：</w:t>
      </w:r>
      <w:r>
        <w:rPr>
          <w:rFonts w:hint="eastAsia" w:ascii="宋体" w:hAnsi="宋体"/>
          <w:bCs/>
          <w:sz w:val="22"/>
          <w:szCs w:val="22"/>
        </w:rPr>
        <w:t>从经典佳作吸取营养，跟作家名师学习经验，</w:t>
      </w:r>
      <w:r>
        <w:rPr>
          <w:rFonts w:hint="eastAsia" w:ascii="宋体" w:hAnsi="宋体"/>
          <w:bCs/>
          <w:sz w:val="22"/>
          <w:szCs w:val="22"/>
          <w:lang w:eastAsia="zh-CN"/>
        </w:rPr>
        <w:t>课堂视野，社团联盟，快乐写作，追逐文学梦想，</w:t>
      </w:r>
      <w:r>
        <w:rPr>
          <w:rFonts w:hint="eastAsia" w:ascii="宋体" w:hAnsi="宋体"/>
          <w:bCs/>
          <w:sz w:val="22"/>
          <w:szCs w:val="22"/>
        </w:rPr>
        <w:t>搭建互动平台，</w:t>
      </w:r>
      <w:r>
        <w:rPr>
          <w:rFonts w:hint="eastAsia" w:ascii="宋体" w:hAnsi="宋体"/>
          <w:bCs/>
          <w:sz w:val="22"/>
          <w:szCs w:val="22"/>
          <w:lang w:eastAsia="zh-CN"/>
        </w:rPr>
        <w:t>素材快递，为考场提供金点方略。</w:t>
      </w:r>
    </w:p>
    <w:p>
      <w:pPr>
        <w:spacing w:line="400" w:lineRule="exact"/>
        <w:ind w:firstLine="440" w:firstLineChars="200"/>
        <w:rPr>
          <w:rFonts w:hint="default" w:ascii="宋体" w:hAnsi="宋体" w:eastAsia="宋体"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Cs/>
          <w:sz w:val="22"/>
          <w:szCs w:val="22"/>
        </w:rPr>
        <w:t>■</w:t>
      </w:r>
      <w:r>
        <w:rPr>
          <w:rFonts w:hint="eastAsia" w:ascii="宋体" w:hAnsi="宋体"/>
          <w:b/>
          <w:bCs w:val="0"/>
          <w:sz w:val="22"/>
          <w:szCs w:val="22"/>
          <w:lang w:eastAsia="zh-CN"/>
        </w:rPr>
        <w:t>第十六届“叶圣陶杯”大赛获奖作品选刊：</w:t>
      </w:r>
      <w:r>
        <w:rPr>
          <w:rFonts w:hint="eastAsia" w:ascii="宋体" w:hAnsi="宋体"/>
          <w:b w:val="0"/>
          <w:bCs/>
          <w:sz w:val="22"/>
          <w:szCs w:val="22"/>
          <w:lang w:eastAsia="zh-CN"/>
        </w:rPr>
        <w:t>编选初赛、决赛获奖作品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135篇，附评委点评，体验“生活化内容，个性化表达，多样化风采”的大赛写作理念与评稿标准，代表了当今中学生写作的最高水平。</w:t>
      </w:r>
    </w:p>
    <w:p>
      <w:pPr>
        <w:spacing w:line="400" w:lineRule="exact"/>
        <w:ind w:firstLine="440" w:firstLineChars="200"/>
        <w:rPr>
          <w:rFonts w:hint="default" w:ascii="宋体" w:hAnsi="宋体"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Cs/>
          <w:sz w:val="22"/>
          <w:szCs w:val="22"/>
          <w:lang w:eastAsia="zh-CN"/>
        </w:rPr>
        <w:t>杂志</w:t>
      </w:r>
      <w:r>
        <w:rPr>
          <w:rFonts w:hint="eastAsia" w:ascii="宋体" w:hAnsi="宋体"/>
          <w:bCs/>
          <w:sz w:val="22"/>
          <w:szCs w:val="22"/>
        </w:rPr>
        <w:t>为16开</w:t>
      </w:r>
      <w:r>
        <w:rPr>
          <w:rFonts w:hint="eastAsia" w:ascii="宋体" w:hAnsi="宋体"/>
          <w:b w:val="0"/>
          <w:bCs/>
          <w:sz w:val="22"/>
          <w:szCs w:val="22"/>
        </w:rPr>
        <w:t>本，“</w:t>
      </w:r>
      <w:r>
        <w:rPr>
          <w:rFonts w:hint="eastAsia" w:ascii="宋体" w:hAnsi="宋体"/>
          <w:b w:val="0"/>
          <w:bCs/>
          <w:sz w:val="22"/>
          <w:szCs w:val="22"/>
          <w:lang w:eastAsia="zh-CN"/>
        </w:rPr>
        <w:t>青春</w:t>
      </w:r>
      <w:r>
        <w:rPr>
          <w:rFonts w:hint="eastAsia" w:ascii="宋体" w:hAnsi="宋体"/>
          <w:b w:val="0"/>
          <w:bCs/>
          <w:sz w:val="22"/>
          <w:szCs w:val="22"/>
        </w:rPr>
        <w:t>悦读”刊</w:t>
      </w:r>
      <w:r>
        <w:rPr>
          <w:rFonts w:hint="eastAsia" w:ascii="宋体" w:hAnsi="宋体"/>
          <w:b w:val="0"/>
          <w:bCs/>
          <w:sz w:val="22"/>
          <w:szCs w:val="22"/>
          <w:lang w:eastAsia="zh-CN"/>
        </w:rPr>
        <w:t>、</w:t>
      </w:r>
      <w:r>
        <w:rPr>
          <w:rFonts w:hint="eastAsia" w:ascii="宋体" w:hAnsi="宋体"/>
          <w:b w:val="0"/>
          <w:bCs/>
          <w:sz w:val="22"/>
          <w:szCs w:val="22"/>
        </w:rPr>
        <w:t>“新作文”刊</w:t>
      </w:r>
      <w:r>
        <w:rPr>
          <w:rFonts w:hint="eastAsia" w:ascii="宋体" w:hAnsi="宋体"/>
          <w:bCs/>
          <w:sz w:val="22"/>
          <w:szCs w:val="22"/>
        </w:rPr>
        <w:t>全彩印刷，每期定价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9</w:t>
      </w:r>
      <w:r>
        <w:rPr>
          <w:rFonts w:hint="eastAsia" w:ascii="宋体" w:hAnsi="宋体"/>
          <w:bCs/>
          <w:sz w:val="22"/>
          <w:szCs w:val="22"/>
        </w:rPr>
        <w:t>.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20</w:t>
      </w:r>
      <w:r>
        <w:rPr>
          <w:rFonts w:hint="eastAsia" w:ascii="宋体" w:hAnsi="宋体"/>
          <w:bCs/>
          <w:sz w:val="22"/>
          <w:szCs w:val="22"/>
        </w:rPr>
        <w:t>元，半年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55.20</w:t>
      </w:r>
      <w:r>
        <w:rPr>
          <w:rFonts w:hint="eastAsia" w:ascii="宋体" w:hAnsi="宋体"/>
          <w:bCs/>
          <w:sz w:val="22"/>
          <w:szCs w:val="22"/>
        </w:rPr>
        <w:t>元，全年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110.4</w:t>
      </w:r>
      <w:r>
        <w:rPr>
          <w:rFonts w:hint="eastAsia" w:ascii="宋体" w:hAnsi="宋体"/>
          <w:bCs/>
          <w:sz w:val="22"/>
          <w:szCs w:val="22"/>
        </w:rPr>
        <w:t>元</w:t>
      </w:r>
      <w:r>
        <w:rPr>
          <w:rFonts w:hint="eastAsia" w:ascii="宋体" w:hAnsi="宋体"/>
          <w:bCs/>
          <w:sz w:val="22"/>
          <w:szCs w:val="22"/>
          <w:lang w:eastAsia="zh-CN"/>
        </w:rPr>
        <w:t>；“大赛选刊”</w:t>
      </w:r>
      <w:r>
        <w:rPr>
          <w:rFonts w:hint="eastAsia" w:ascii="宋体" w:hAnsi="宋体"/>
          <w:bCs/>
          <w:sz w:val="22"/>
          <w:szCs w:val="22"/>
          <w:lang w:val="en-US" w:eastAsia="zh-CN"/>
        </w:rPr>
        <w:t>240页，定价30元。欢迎联系订阅。</w:t>
      </w:r>
    </w:p>
    <w:p>
      <w:pPr>
        <w:spacing w:line="400" w:lineRule="exact"/>
        <w:ind w:firstLine="440" w:firstLineChars="200"/>
        <w:rPr>
          <w:rFonts w:hint="eastAsia" w:ascii="宋体" w:hAnsi="宋体"/>
          <w:bCs/>
          <w:sz w:val="22"/>
          <w:szCs w:val="22"/>
          <w:lang w:val="en-US" w:eastAsia="zh-CN"/>
        </w:rPr>
      </w:pPr>
    </w:p>
    <w:p>
      <w:pPr>
        <w:spacing w:line="400" w:lineRule="exact"/>
        <w:ind w:firstLine="440" w:firstLineChars="200"/>
        <w:rPr>
          <w:rFonts w:hint="default" w:ascii="宋体" w:hAnsi="宋体"/>
          <w:bCs/>
          <w:sz w:val="22"/>
          <w:szCs w:val="22"/>
          <w:lang w:val="en-US" w:eastAsia="zh-CN"/>
        </w:rPr>
      </w:pPr>
      <w:r>
        <w:rPr>
          <w:rFonts w:hint="eastAsia" w:ascii="宋体" w:hAnsi="宋体"/>
          <w:bCs/>
          <w:sz w:val="22"/>
          <w:szCs w:val="22"/>
          <w:lang w:val="en-US" w:eastAsia="zh-CN"/>
        </w:rPr>
        <w:t>联系人：             电话：</w:t>
      </w:r>
    </w:p>
    <w:p>
      <w:pPr>
        <w:spacing w:line="360" w:lineRule="auto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  <w:u w:val="single"/>
        </w:rPr>
        <w:t xml:space="preserve">                                                             </w:t>
      </w:r>
    </w:p>
    <w:p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《中学生》杂志征订单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59"/>
        <w:gridCol w:w="900"/>
        <w:gridCol w:w="1005"/>
        <w:gridCol w:w="975"/>
        <w:gridCol w:w="7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订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户</w:t>
            </w:r>
            <w:r>
              <w:rPr>
                <w:rFonts w:hint="eastAsia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手机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青春</w:t>
            </w:r>
            <w:r>
              <w:rPr>
                <w:rFonts w:hint="eastAsia"/>
                <w:b/>
                <w:sz w:val="22"/>
                <w:szCs w:val="22"/>
              </w:rPr>
              <w:t>悦读刊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期数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份数：</w:t>
            </w:r>
          </w:p>
        </w:tc>
        <w:tc>
          <w:tcPr>
            <w:tcW w:w="31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金额：</w:t>
            </w:r>
          </w:p>
          <w:p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汇款方式：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新</w:t>
            </w:r>
            <w:r>
              <w:rPr>
                <w:rFonts w:hint="eastAsia"/>
                <w:b/>
                <w:sz w:val="22"/>
                <w:szCs w:val="22"/>
              </w:rPr>
              <w:t>作文刊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期数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份数：</w:t>
            </w:r>
          </w:p>
        </w:tc>
        <w:tc>
          <w:tcPr>
            <w:tcW w:w="31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获奖作品选刊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册数：</w:t>
            </w:r>
          </w:p>
        </w:tc>
        <w:tc>
          <w:tcPr>
            <w:tcW w:w="31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</w:t>
            </w:r>
          </w:p>
        </w:tc>
        <w:tc>
          <w:tcPr>
            <w:tcW w:w="7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请订户填写征订单自存，手机加微信拍照发送即可</w:t>
            </w:r>
          </w:p>
        </w:tc>
      </w:tr>
    </w:tbl>
    <w:p>
      <w:pPr>
        <w:spacing w:line="360" w:lineRule="exact"/>
        <w:rPr>
          <w:rFonts w:ascii="楷体" w:hAnsi="楷体" w:eastAsia="楷体"/>
          <w:sz w:val="22"/>
          <w:szCs w:val="22"/>
        </w:rPr>
      </w:pPr>
    </w:p>
    <w:sectPr>
      <w:pgSz w:w="11906" w:h="16838"/>
      <w:pgMar w:top="1134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E72"/>
    <w:rsid w:val="00071682"/>
    <w:rsid w:val="000901B5"/>
    <w:rsid w:val="00092E72"/>
    <w:rsid w:val="00166C6C"/>
    <w:rsid w:val="00232708"/>
    <w:rsid w:val="002831EC"/>
    <w:rsid w:val="00356129"/>
    <w:rsid w:val="003F59A4"/>
    <w:rsid w:val="004224AA"/>
    <w:rsid w:val="005208F8"/>
    <w:rsid w:val="006901D4"/>
    <w:rsid w:val="006B239C"/>
    <w:rsid w:val="00741081"/>
    <w:rsid w:val="00752294"/>
    <w:rsid w:val="00770DC2"/>
    <w:rsid w:val="0086171A"/>
    <w:rsid w:val="008C10F9"/>
    <w:rsid w:val="00902F67"/>
    <w:rsid w:val="00A6322C"/>
    <w:rsid w:val="00B12486"/>
    <w:rsid w:val="00B43FDE"/>
    <w:rsid w:val="00D3465C"/>
    <w:rsid w:val="00D91D26"/>
    <w:rsid w:val="00E01933"/>
    <w:rsid w:val="00FB1054"/>
    <w:rsid w:val="00FE5DAE"/>
    <w:rsid w:val="029638B8"/>
    <w:rsid w:val="137D703E"/>
    <w:rsid w:val="14D16104"/>
    <w:rsid w:val="23C041EF"/>
    <w:rsid w:val="2952767B"/>
    <w:rsid w:val="4BBE6BBC"/>
    <w:rsid w:val="5A942FC1"/>
    <w:rsid w:val="5D8F232B"/>
    <w:rsid w:val="7CC97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2016-11-02T03:39:00Z</dcterms:created>
  <dc:creator>王世龙</dc:creator>
  <cp:lastModifiedBy>Administrator</cp:lastModifiedBy>
  <cp:lastPrinted>2017-02-20T07:39:00Z</cp:lastPrinted>
  <dcterms:modified xsi:type="dcterms:W3CDTF">2019-04-12T01:38:24Z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